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1E" w:rsidRDefault="00CE1F91">
      <w:pPr>
        <w:pStyle w:val="Ttul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UNIVERSIDADE ESTADUAL DE LONDRINA - UEL</w:t>
      </w:r>
    </w:p>
    <w:p w:rsidR="0028331E" w:rsidRDefault="00CE1F91">
      <w:pPr>
        <w:tabs>
          <w:tab w:val="left" w:pos="7441"/>
          <w:tab w:val="left" w:pos="9284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DE PÓS-GRADUAÇÃO EM EDUCAÇÃO - PPEDU</w:t>
      </w:r>
    </w:p>
    <w:p w:rsidR="0028331E" w:rsidRDefault="0028331E">
      <w:pPr>
        <w:tabs>
          <w:tab w:val="left" w:pos="7441"/>
          <w:tab w:val="left" w:pos="9284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28331E" w:rsidRDefault="00CE1F91">
      <w:pPr>
        <w:tabs>
          <w:tab w:val="left" w:pos="7441"/>
          <w:tab w:val="left" w:pos="9284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</w:t>
      </w:r>
    </w:p>
    <w:p w:rsidR="0028331E" w:rsidRDefault="00CE1F91">
      <w:pPr>
        <w:tabs>
          <w:tab w:val="left" w:pos="7441"/>
          <w:tab w:val="left" w:pos="9284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EDITAL PPEDU/UEL 023/2019 - BOLSA PNPD/PÓS-DOUTORADO 2019/2020</w:t>
      </w:r>
    </w:p>
    <w:p w:rsidR="0028331E" w:rsidRDefault="00CE1F9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30" w:color="000000"/>
        </w:pBdr>
        <w:shd w:val="clear" w:color="auto" w:fill="DFDFDF"/>
        <w:ind w:left="1276" w:hanging="127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TABELA DE PONTUAÇÃO </w:t>
      </w:r>
    </w:p>
    <w:p w:rsidR="0028331E" w:rsidRDefault="00CE1F91">
      <w:pPr>
        <w:pStyle w:val="Ttulo3"/>
        <w:pBdr>
          <w:right w:val="single" w:sz="24" w:space="30" w:color="000000"/>
        </w:pBdr>
      </w:pPr>
      <w:r>
        <w:t xml:space="preserve">Critérios de avaliação do currículo </w:t>
      </w:r>
      <w:proofErr w:type="gramStart"/>
      <w:r>
        <w:t>do(</w:t>
      </w:r>
      <w:proofErr w:type="gramEnd"/>
      <w:r>
        <w:t>a) candidato(a) à bolsa PNPD</w:t>
      </w:r>
    </w:p>
    <w:p w:rsidR="0028331E" w:rsidRDefault="0028331E">
      <w:pPr>
        <w:ind w:left="540"/>
        <w:jc w:val="both"/>
        <w:rPr>
          <w:rFonts w:ascii="Arial" w:eastAsia="Arial" w:hAnsi="Arial" w:cs="Arial"/>
          <w:sz w:val="22"/>
          <w:szCs w:val="22"/>
        </w:rPr>
      </w:pPr>
    </w:p>
    <w:p w:rsidR="0028331E" w:rsidRDefault="00CE1F91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avaliação será feita com base na produção científica, tecnológica e artístico-cultural constante do currículo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Candidato(a), compreendendo somente o período de </w:t>
      </w:r>
      <w:r>
        <w:rPr>
          <w:rFonts w:ascii="Arial" w:eastAsia="Arial" w:hAnsi="Arial" w:cs="Arial"/>
          <w:b/>
          <w:sz w:val="24"/>
          <w:szCs w:val="24"/>
        </w:rPr>
        <w:t>janeiro de 2016 a outubro de 2019</w:t>
      </w:r>
      <w:r>
        <w:rPr>
          <w:rFonts w:ascii="Arial" w:eastAsia="Arial" w:hAnsi="Arial" w:cs="Arial"/>
          <w:sz w:val="24"/>
          <w:szCs w:val="24"/>
        </w:rPr>
        <w:t xml:space="preserve">. A pontuação do currículo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>a) candidato(a) à bolsa PN</w:t>
      </w:r>
      <w:r>
        <w:rPr>
          <w:rFonts w:ascii="Arial" w:eastAsia="Arial" w:hAnsi="Arial" w:cs="Arial"/>
          <w:sz w:val="24"/>
          <w:szCs w:val="24"/>
        </w:rPr>
        <w:t xml:space="preserve">PD/Pós-doutorado será feita conforme a seguinte tabela que deverá </w:t>
      </w:r>
      <w:r>
        <w:rPr>
          <w:rFonts w:ascii="Arial" w:eastAsia="Arial" w:hAnsi="Arial" w:cs="Arial"/>
          <w:b/>
          <w:sz w:val="24"/>
          <w:szCs w:val="24"/>
        </w:rPr>
        <w:t>ser preenchida pelo(a) candidato(a)</w:t>
      </w:r>
      <w:r>
        <w:rPr>
          <w:rFonts w:ascii="Arial" w:eastAsia="Arial" w:hAnsi="Arial" w:cs="Arial"/>
          <w:sz w:val="24"/>
          <w:szCs w:val="24"/>
        </w:rPr>
        <w:t>, impressa e encaminhada, conforme Edital:</w:t>
      </w:r>
    </w:p>
    <w:p w:rsidR="0028331E" w:rsidRDefault="0028331E">
      <w:pPr>
        <w:ind w:left="540"/>
        <w:jc w:val="both"/>
        <w:rPr>
          <w:rFonts w:ascii="Arial" w:eastAsia="Arial" w:hAnsi="Arial" w:cs="Arial"/>
          <w:sz w:val="22"/>
          <w:szCs w:val="22"/>
        </w:rPr>
      </w:pPr>
    </w:p>
    <w:p w:rsidR="0028331E" w:rsidRDefault="0028331E"/>
    <w:tbl>
      <w:tblPr>
        <w:tblStyle w:val="a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0"/>
        <w:gridCol w:w="1346"/>
        <w:gridCol w:w="1407"/>
        <w:gridCol w:w="987"/>
      </w:tblGrid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pStyle w:val="Ttulo1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TÓPICOS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pStyle w:val="Ttulo1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PONTUAÇÃO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pStyle w:val="Ttulo1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TRABALHOS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pStyle w:val="Ttulo1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a)  Capacitação completa obtida pelo autor, na área pretendida, no período de avaliação do Edital:</w:t>
            </w:r>
          </w:p>
          <w:p w:rsidR="0028331E" w:rsidRDefault="00CE1F91">
            <w:pPr>
              <w:ind w:left="284" w:firstLine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a.1 – Pós-Doutorado </w:t>
            </w:r>
          </w:p>
          <w:p w:rsidR="0028331E" w:rsidRDefault="00CE1F91">
            <w:pPr>
              <w:ind w:left="426" w:hanging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Atuação em comissões cientificas de avaliação de trabalhos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3)</w:t>
            </w:r>
          </w:p>
          <w:p w:rsidR="0028331E" w:rsidRDefault="00CE1F91">
            <w:pPr>
              <w:ind w:left="234" w:hanging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b.1- Editor ou membro de Conselho/Comitê Editorial de periódico científico</w:t>
            </w:r>
          </w:p>
          <w:p w:rsidR="0028331E" w:rsidRDefault="00CE1F91">
            <w:pPr>
              <w:ind w:left="234" w:hanging="92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b.2-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Parecerista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Revista Científica Indexada</w:t>
            </w:r>
            <w:r>
              <w:rPr>
                <w:rFonts w:ascii="Arial" w:eastAsia="Arial" w:hAnsi="Arial" w:cs="Arial"/>
                <w:strike/>
                <w:sz w:val="22"/>
                <w:szCs w:val="22"/>
              </w:rPr>
              <w:t xml:space="preserve">   </w:t>
            </w:r>
          </w:p>
          <w:p w:rsidR="0028331E" w:rsidRDefault="00CE1F91">
            <w:pPr>
              <w:ind w:left="234" w:hanging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b.3- Participação em Comissão de Pesquisa de Departamento/IES ou Comissão Científica de evento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ind w:left="232" w:hanging="2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Projetos de Pesquisa em andamento/concluídos, aprovados por órgãos oficiais de fomento (Ex.: FINEP, CNPq, CAPES, FA)</w:t>
            </w:r>
          </w:p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c.1 – Coordenador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c.2 – Colaborador</w:t>
            </w:r>
          </w:p>
          <w:p w:rsidR="0028331E" w:rsidRDefault="002833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 Projetos de Pesquisa em andamento/concluídos sem financiamentos aprovados por IES</w:t>
            </w:r>
          </w:p>
          <w:p w:rsidR="0028331E" w:rsidRDefault="00CE1F91">
            <w:pPr>
              <w:ind w:left="234" w:hanging="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c.3 – Coordenador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c.4 – Colaborador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Grupo de Pesquisa cadastrado no CNPq</w:t>
            </w:r>
          </w:p>
          <w:p w:rsidR="0028331E" w:rsidRDefault="00CE1F91">
            <w:pPr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d.1 Líder de grupo de pesquisa</w:t>
            </w:r>
          </w:p>
          <w:p w:rsidR="0028331E" w:rsidRDefault="00CE1F91">
            <w:pPr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d. 2 Participação em Grupo de Pesquisa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e) Artigos em periódicos indexados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área da Educação (versão impressa ou digital)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e.1 - QUALIS A1 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e.2 - QUALIS A2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e.3 - QUALIS A3 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e.4 - QUALIS A4 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e.5 - QUALIS B1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e.6 - QUALIS B2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e.7 - QUALIS B3</w:t>
            </w:r>
          </w:p>
          <w:p w:rsidR="0028331E" w:rsidRDefault="00CE1F91">
            <w:pPr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e.8 - QUALIS B4</w:t>
            </w:r>
          </w:p>
          <w:p w:rsidR="0028331E" w:rsidRDefault="00CE1F91">
            <w:pPr>
              <w:tabs>
                <w:tab w:val="left" w:pos="4050"/>
              </w:tabs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e.9 – Não ranqueado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</w:p>
          <w:p w:rsidR="0028331E" w:rsidRDefault="00CE1F91">
            <w:pPr>
              <w:tabs>
                <w:tab w:val="left" w:pos="4050"/>
              </w:tabs>
              <w:ind w:left="54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e.10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Aceitos para publicação (pontuar conforme 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periódico na área da Educação)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f) Livros científicos especializados na área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 ISBN </w:t>
            </w:r>
            <w:r>
              <w:rPr>
                <w:rFonts w:ascii="Arial" w:eastAsia="Arial" w:hAnsi="Arial" w:cs="Arial"/>
                <w:sz w:val="22"/>
                <w:szCs w:val="22"/>
              </w:rPr>
              <w:t>(versão impressa ou digital):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f.1 - Autor</w:t>
            </w:r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f.2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Co-autor</w:t>
            </w:r>
            <w:proofErr w:type="spellEnd"/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f.3 – Editor/Organizador </w:t>
            </w:r>
          </w:p>
          <w:p w:rsidR="0028331E" w:rsidRDefault="00CE1F91">
            <w:pPr>
              <w:tabs>
                <w:tab w:val="left" w:pos="529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f.4 – Autor de capítulos (máximo dois por livro)</w:t>
            </w:r>
          </w:p>
          <w:p w:rsidR="0028331E" w:rsidRDefault="00CE1F91">
            <w:pPr>
              <w:tabs>
                <w:tab w:val="left" w:pos="529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Obs. Não pontuar livro no prelo. Somente o já publicado.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g) Livros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científicos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especializados na área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sem ISBN </w:t>
            </w:r>
            <w:r>
              <w:rPr>
                <w:rFonts w:ascii="Arial" w:eastAsia="Arial" w:hAnsi="Arial" w:cs="Arial"/>
                <w:sz w:val="22"/>
                <w:szCs w:val="22"/>
              </w:rPr>
              <w:t>(versão impressa ou digital):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g.1 - Autor</w:t>
            </w:r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g.2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Co-autor</w:t>
            </w:r>
            <w:proofErr w:type="spellEnd"/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g.3 – Editor/Organizador </w:t>
            </w:r>
          </w:p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g.4 – Autor de capítulos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máximo dois por livro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h) Livros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didáticos ou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cientificos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especializados na área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sem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ISBN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(versão impressa ou digital) (máximo 3 por subitem):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h.1 - Autor</w:t>
            </w:r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h.2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Co-autor</w:t>
            </w:r>
            <w:proofErr w:type="spellEnd"/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h.3 – Editor/Organizador </w:t>
            </w:r>
          </w:p>
          <w:p w:rsidR="0028331E" w:rsidRDefault="00CE1F91">
            <w:pPr>
              <w:ind w:left="858" w:hanging="8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h.4 – Autor de capítulos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máximo dois por livro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i) Publicações em Congressos Científicos </w:t>
            </w:r>
          </w:p>
          <w:p w:rsidR="0028331E" w:rsidRDefault="00CE1F91">
            <w:pPr>
              <w:ind w:left="567" w:hanging="42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i.1 – trabalhos completos publicados em anais internacionais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(maior ou igual a 8 páginas)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máximo 9)</w:t>
            </w:r>
          </w:p>
          <w:p w:rsidR="0028331E" w:rsidRDefault="00CE1F91">
            <w:pPr>
              <w:ind w:left="567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i.2 – trabalhos completos publicados em anais nacionais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(maior ou igual a 8 páginas)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máximo 9)</w:t>
            </w:r>
          </w:p>
          <w:p w:rsidR="0028331E" w:rsidRDefault="00CE1F91">
            <w:pPr>
              <w:ind w:left="567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i.3 – trabalhos apresentados ou resumos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publicados (internacional) (máximo 4)</w:t>
            </w:r>
          </w:p>
          <w:p w:rsidR="0028331E" w:rsidRDefault="00CE1F91">
            <w:pPr>
              <w:ind w:left="567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i.4 – trabalhos apresentados ou resumos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ublicados (nacional)    (máximo 4)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Parecerista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Avaliação Institucional (dentro ou fora da Instituição) - graduação ou pós-graduação, SINAES, etc.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k) Outras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publicações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(máximo 5 por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sub-item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28331E" w:rsidRDefault="00CE1F9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k.1 – Traduções de livro</w:t>
            </w:r>
          </w:p>
          <w:p w:rsidR="0028331E" w:rsidRDefault="00CE1F91">
            <w:pPr>
              <w:ind w:left="234" w:hanging="2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k.2- Resenhas</w:t>
            </w:r>
          </w:p>
          <w:p w:rsidR="0028331E" w:rsidRDefault="00CE1F91">
            <w:pPr>
              <w:ind w:left="780" w:hanging="6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k.3 - Publicação na área de especialidade, textos de até 5 páginas, no ambiente WEB (máximo 3).</w:t>
            </w:r>
          </w:p>
          <w:p w:rsidR="0028331E" w:rsidRDefault="00CE1F91">
            <w:pPr>
              <w:ind w:left="780" w:hanging="4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k.4- Publicação na área de especialidade, textos jornalísticos em jornais e revistas (máximo 3)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31E" w:rsidRDefault="00CE1F91">
            <w:pPr>
              <w:ind w:left="312" w:hanging="31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l) Desenvolvimento ou geração de trabalhos com propriedade intelectual (exceto livros), ex. banco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dados,etc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m) Desenvolvimento ou geração de softwares:</w:t>
            </w:r>
          </w:p>
          <w:p w:rsidR="0028331E" w:rsidRDefault="00CE1F91">
            <w:pPr>
              <w:ind w:left="234" w:firstLine="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m.1- com registro no INPI</w:t>
            </w:r>
          </w:p>
          <w:p w:rsidR="0028331E" w:rsidRDefault="00CE1F91">
            <w:pPr>
              <w:tabs>
                <w:tab w:val="left" w:pos="3225"/>
              </w:tabs>
              <w:ind w:left="234" w:firstLine="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m.2- sem registro no INPI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156" w:hanging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n) Orientações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defendidas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aprovadas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28331E" w:rsidRDefault="00CE1F91">
            <w:pPr>
              <w:ind w:left="156" w:hanging="1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-orientação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= 50% da pontuação): 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n.1 – Doutorado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n.2 – Mestrado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n.3 – Especialização (máximo 4)</w:t>
            </w:r>
          </w:p>
          <w:p w:rsidR="0028331E" w:rsidRDefault="00CE1F91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n.4 – Trabalhos de conclusão de curso de graduação (máximo 4)</w:t>
            </w:r>
          </w:p>
          <w:p w:rsidR="0028331E" w:rsidRDefault="0028331E">
            <w:pPr>
              <w:ind w:left="780" w:hanging="78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CE1F91">
            <w:pPr>
              <w:ind w:left="156" w:hanging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n) Orientação em andamento </w:t>
            </w:r>
          </w:p>
          <w:p w:rsidR="0028331E" w:rsidRDefault="00CE1F91">
            <w:pPr>
              <w:ind w:left="156" w:hanging="1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-orientação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= 50% da pontuação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): </w:t>
            </w:r>
          </w:p>
          <w:p w:rsidR="0028331E" w:rsidRDefault="0028331E">
            <w:pPr>
              <w:ind w:left="780" w:hanging="780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n.5 – Doutorado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n.6 – Mestrado</w:t>
            </w:r>
          </w:p>
          <w:p w:rsidR="0028331E" w:rsidRDefault="00CE1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n.7 – Especialização (máximo 4)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rPr>
          <w:trHeight w:val="34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o) Orientações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(concluídas)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 Programas de Iniciação Científica/ Tecnológica / Inclusão social: </w:t>
            </w:r>
          </w:p>
          <w:p w:rsidR="0028331E" w:rsidRDefault="00CE1F91">
            <w:pPr>
              <w:ind w:left="234" w:firstLine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o.1.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com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bolsa (agências oficiais de fomento ou IES)</w:t>
            </w:r>
          </w:p>
          <w:p w:rsidR="0028331E" w:rsidRDefault="00CE1F91">
            <w:pPr>
              <w:ind w:left="234" w:firstLine="5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o.2. 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sem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bolsa (máximo 3)</w:t>
            </w:r>
          </w:p>
          <w:p w:rsidR="0028331E" w:rsidRDefault="00CE1F91">
            <w:pPr>
              <w:ind w:left="234" w:firstLine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o.3. – Iniciação Científica Júnior (ensino médio)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p) Organização de eventos (máximo de 5)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(carga horária igual ou superior a 15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p.1- Coordenador de evento Internacional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p.2- Coordenador de evento Nacional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p.3- Coordenador de evento Regional/Local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p.4- Membro da Comissão Organizadora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q) Edição/organização de Anais de Eventos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r) Cursos e minicursos como ministrante (máximo 3)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r.1- mais de 20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r.2 - menos de 20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s) Eventos científicos/acadêmicos: palestra, conferência ministrada / mesa redonda (máximo 10 por subitem)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s.1 – evento internacional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s.2 – evento nacional 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s.3 – evento local ou regional</w:t>
            </w:r>
          </w:p>
          <w:p w:rsidR="0028331E" w:rsidRDefault="002833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S) Participação em eventos científicos/acadêmicos (máximo 10 por subitem)</w:t>
            </w:r>
          </w:p>
          <w:p w:rsidR="0028331E" w:rsidRDefault="00CE1F91">
            <w:pPr>
              <w:ind w:left="3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s.4 – evento internacional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s.5 – evento nacional </w:t>
            </w:r>
          </w:p>
          <w:p w:rsidR="0028331E" w:rsidRDefault="00CE1F9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s.6 – evento local ou regional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t) Participação como membro efetivo de banca de defesa, exceto como orientador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t.1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 Doutorado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t.2 - Mestrado 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t.3 – Qualificação de Doutorado</w:t>
            </w:r>
          </w:p>
          <w:p w:rsidR="0028331E" w:rsidRDefault="00CE1F91">
            <w:pPr>
              <w:ind w:firstLine="284"/>
              <w:rPr>
                <w:rFonts w:ascii="Arial" w:eastAsia="Arial" w:hAnsi="Arial" w:cs="Arial"/>
                <w:strike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t.3 – Qualificação de Mestrado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tabs>
                <w:tab w:val="left" w:pos="3375"/>
              </w:tabs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u) Participação como titular em Banca de Concurso público em IES (máximo 05)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tabs>
                <w:tab w:val="left" w:pos="3375"/>
              </w:tabs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v) Atividades de ensino (máximo 03 por subitem)</w:t>
            </w:r>
          </w:p>
          <w:p w:rsidR="0028331E" w:rsidRDefault="00CE1F91">
            <w:pPr>
              <w:tabs>
                <w:tab w:val="left" w:pos="3375"/>
              </w:tabs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v.1 Disciplina ministrada no Stricto Sensu</w:t>
            </w:r>
          </w:p>
          <w:p w:rsidR="0028331E" w:rsidRDefault="00CE1F91">
            <w:pPr>
              <w:tabs>
                <w:tab w:val="left" w:pos="3375"/>
              </w:tabs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v.2 Disciplina ministrada no Lato Sensu</w:t>
            </w:r>
          </w:p>
          <w:p w:rsidR="0028331E" w:rsidRDefault="00CE1F91">
            <w:pPr>
              <w:tabs>
                <w:tab w:val="left" w:pos="3375"/>
              </w:tabs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v.3 Disciplina ministrada na graduação</w:t>
            </w:r>
          </w:p>
          <w:p w:rsidR="0028331E" w:rsidRDefault="00CE1F91">
            <w:pPr>
              <w:tabs>
                <w:tab w:val="left" w:pos="3375"/>
              </w:tabs>
              <w:ind w:left="492" w:hanging="2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v.4 Aula ministrada na educação básica (por semestre)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  <w:p w:rsidR="0028331E" w:rsidRDefault="00CE1F9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tabs>
                <w:tab w:val="left" w:pos="3375"/>
              </w:tabs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8331E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tabs>
                <w:tab w:val="left" w:pos="3375"/>
              </w:tabs>
              <w:ind w:left="234" w:hanging="2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CE1F9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1E" w:rsidRDefault="0028331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8331E" w:rsidRDefault="0028331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28331E" w:rsidRDefault="00CE1F91">
      <w:pPr>
        <w:jc w:val="right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Local, __</w:t>
      </w:r>
      <w:proofErr w:type="gramStart"/>
      <w:r>
        <w:rPr>
          <w:rFonts w:ascii="Arial" w:eastAsia="Arial" w:hAnsi="Arial" w:cs="Arial"/>
          <w:sz w:val="22"/>
          <w:szCs w:val="22"/>
        </w:rPr>
        <w:t>_  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2019</w:t>
      </w:r>
    </w:p>
    <w:p w:rsidR="0028331E" w:rsidRDefault="0028331E">
      <w:pPr>
        <w:jc w:val="right"/>
        <w:rPr>
          <w:rFonts w:ascii="Arial" w:eastAsia="Arial" w:hAnsi="Arial" w:cs="Arial"/>
          <w:sz w:val="22"/>
          <w:szCs w:val="22"/>
        </w:rPr>
      </w:pPr>
    </w:p>
    <w:p w:rsidR="0028331E" w:rsidRDefault="00CE1F91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</w:t>
      </w:r>
    </w:p>
    <w:p w:rsidR="0028331E" w:rsidRDefault="00CE1F91">
      <w:pPr>
        <w:jc w:val="right"/>
      </w:pPr>
      <w:r>
        <w:rPr>
          <w:rFonts w:ascii="Arial" w:eastAsia="Arial" w:hAnsi="Arial" w:cs="Arial"/>
          <w:sz w:val="22"/>
          <w:szCs w:val="22"/>
        </w:rPr>
        <w:t>Assinatura/Nome</w:t>
      </w:r>
      <w:r>
        <w:t xml:space="preserve">      </w:t>
      </w:r>
    </w:p>
    <w:sectPr w:rsidR="0028331E">
      <w:headerReference w:type="default" r:id="rId6"/>
      <w:pgSz w:w="11906" w:h="16838"/>
      <w:pgMar w:top="71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91" w:rsidRDefault="00CE1F91">
      <w:r>
        <w:separator/>
      </w:r>
    </w:p>
  </w:endnote>
  <w:endnote w:type="continuationSeparator" w:id="0">
    <w:p w:rsidR="00CE1F91" w:rsidRDefault="00C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91" w:rsidRDefault="00CE1F91">
      <w:r>
        <w:separator/>
      </w:r>
    </w:p>
  </w:footnote>
  <w:footnote w:type="continuationSeparator" w:id="0">
    <w:p w:rsidR="00CE1F91" w:rsidRDefault="00C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1E" w:rsidRDefault="00CE1F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1E"/>
    <w:rsid w:val="0028331E"/>
    <w:rsid w:val="00A24375"/>
    <w:rsid w:val="00C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94132-DE30-4AAC-BFAC-1164AFC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top w:val="single" w:sz="24" w:space="1" w:color="000000"/>
        <w:left w:val="single" w:sz="24" w:space="4" w:color="000000"/>
        <w:bottom w:val="single" w:sz="24" w:space="1" w:color="000000"/>
        <w:right w:val="single" w:sz="24" w:space="4" w:color="000000"/>
      </w:pBdr>
      <w:shd w:val="clear" w:color="auto" w:fill="DFDFDF"/>
      <w:ind w:left="1276" w:hanging="1276"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tabs>
        <w:tab w:val="left" w:pos="7441"/>
        <w:tab w:val="left" w:pos="9284"/>
      </w:tabs>
      <w:jc w:val="center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2019-10-18T16:02:00Z</dcterms:created>
  <dcterms:modified xsi:type="dcterms:W3CDTF">2019-10-18T16:02:00Z</dcterms:modified>
</cp:coreProperties>
</file>